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AC08" w14:textId="77777777" w:rsidR="00CE5EAD" w:rsidRPr="00BD3D33" w:rsidRDefault="00CE5EAD" w:rsidP="00CE5EAD">
      <w:pPr>
        <w:spacing w:after="120" w:line="300" w:lineRule="atLeast"/>
        <w:jc w:val="center"/>
        <w:rPr>
          <w:rFonts w:ascii="Tahoma" w:hAnsi="Tahoma" w:cs="Tahoma"/>
          <w:color w:val="000000"/>
        </w:rPr>
      </w:pPr>
      <w:r w:rsidRPr="00BD3D33">
        <w:rPr>
          <w:rFonts w:ascii="Tahoma" w:hAnsi="Tahoma" w:cs="Tahoma"/>
          <w:b/>
          <w:bCs/>
          <w:color w:val="000000"/>
        </w:rPr>
        <w:t>ΠΑΡΑΡΤΗΜΑ ΙΙ</w:t>
      </w:r>
    </w:p>
    <w:p w14:paraId="025E8AFF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center"/>
        <w:rPr>
          <w:rFonts w:ascii="Tahoma" w:hAnsi="Tahoma" w:cs="Tahoma"/>
          <w:b/>
          <w:bCs/>
          <w:color w:val="000000"/>
        </w:rPr>
      </w:pPr>
      <w:r w:rsidRPr="00BD3D33">
        <w:rPr>
          <w:rFonts w:ascii="Tahoma" w:hAnsi="Tahoma" w:cs="Tahoma"/>
          <w:b/>
          <w:bCs/>
          <w:color w:val="000000"/>
        </w:rPr>
        <w:t>ΥΠΟΔΕΙΓΜΑ ΟΙΚΟΝΟΜΙΚΗΣ ΠΡΟΣΦΟΡΑΣ</w:t>
      </w:r>
    </w:p>
    <w:p w14:paraId="0007152F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both"/>
        <w:rPr>
          <w:rFonts w:ascii="Tahoma" w:hAnsi="Tahoma" w:cs="Tahoma"/>
          <w:b/>
          <w:bCs/>
          <w:color w:val="000000"/>
        </w:rPr>
      </w:pPr>
    </w:p>
    <w:p w14:paraId="2AC45690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both"/>
        <w:rPr>
          <w:rFonts w:ascii="Tahoma" w:hAnsi="Tahoma" w:cs="Tahoma"/>
          <w:color w:val="000000"/>
        </w:rPr>
      </w:pPr>
    </w:p>
    <w:p w14:paraId="49399C69" w14:textId="77777777" w:rsidR="00CE5EAD" w:rsidRDefault="00CE5EAD" w:rsidP="00CE5EAD">
      <w:pPr>
        <w:autoSpaceDE w:val="0"/>
        <w:autoSpaceDN w:val="0"/>
        <w:adjustRightInd w:val="0"/>
        <w:spacing w:after="120" w:line="300" w:lineRule="atLeast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ΠΡΟΣ:</w:t>
      </w:r>
    </w:p>
    <w:p w14:paraId="423249AA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«</w:t>
      </w:r>
      <w:r w:rsidRPr="00BD3D33">
        <w:rPr>
          <w:rFonts w:ascii="Tahoma" w:hAnsi="Tahoma" w:cs="Tahoma"/>
          <w:b/>
          <w:bCs/>
          <w:color w:val="000000"/>
        </w:rPr>
        <w:t>ΑΝΑΠΤΥΞΙΑΚΗ ΗΠΕΙΡΟΥ Α</w:t>
      </w:r>
      <w:r>
        <w:rPr>
          <w:rFonts w:ascii="Tahoma" w:hAnsi="Tahoma" w:cs="Tahoma"/>
          <w:b/>
          <w:bCs/>
          <w:color w:val="000000"/>
        </w:rPr>
        <w:t>.</w:t>
      </w:r>
      <w:r w:rsidRPr="00BD3D33">
        <w:rPr>
          <w:rFonts w:ascii="Tahoma" w:hAnsi="Tahoma" w:cs="Tahoma"/>
          <w:b/>
          <w:bCs/>
          <w:color w:val="000000"/>
        </w:rPr>
        <w:t>Ε</w:t>
      </w:r>
      <w:r>
        <w:rPr>
          <w:rFonts w:ascii="Tahoma" w:hAnsi="Tahoma" w:cs="Tahoma"/>
          <w:b/>
          <w:bCs/>
          <w:color w:val="000000"/>
        </w:rPr>
        <w:t>.»</w:t>
      </w:r>
      <w:r w:rsidRPr="00BD3D33">
        <w:rPr>
          <w:rFonts w:ascii="Tahoma" w:hAnsi="Tahoma" w:cs="Tahoma"/>
          <w:b/>
          <w:bCs/>
          <w:color w:val="000000"/>
        </w:rPr>
        <w:t xml:space="preserve"> – Αναπτυξιακός Οργανισμός Τοπικής Αυτοδιοίκησης</w:t>
      </w:r>
      <w:r>
        <w:rPr>
          <w:rFonts w:ascii="Tahoma" w:hAnsi="Tahoma" w:cs="Tahoma"/>
          <w:b/>
          <w:bCs/>
          <w:color w:val="000000"/>
        </w:rPr>
        <w:t>»</w:t>
      </w:r>
    </w:p>
    <w:p w14:paraId="1E40D4ED" w14:textId="77777777" w:rsidR="00CE5EAD" w:rsidRDefault="00CE5EAD" w:rsidP="00CE5EAD">
      <w:pPr>
        <w:autoSpaceDE w:val="0"/>
        <w:autoSpaceDN w:val="0"/>
        <w:adjustRightInd w:val="0"/>
        <w:spacing w:after="120" w:line="300" w:lineRule="atLeast"/>
        <w:jc w:val="both"/>
        <w:rPr>
          <w:rFonts w:ascii="Tahoma" w:hAnsi="Tahoma" w:cs="Tahoma"/>
          <w:color w:val="000000"/>
        </w:rPr>
      </w:pPr>
    </w:p>
    <w:p w14:paraId="38355D97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both"/>
        <w:rPr>
          <w:rFonts w:ascii="Tahoma" w:hAnsi="Tahoma" w:cs="Tahoma"/>
          <w:color w:val="000000"/>
        </w:rPr>
      </w:pPr>
    </w:p>
    <w:p w14:paraId="72544D5C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both"/>
        <w:rPr>
          <w:rFonts w:ascii="Tahoma" w:hAnsi="Tahoma" w:cs="Tahoma"/>
          <w:color w:val="000000"/>
        </w:rPr>
      </w:pPr>
      <w:r w:rsidRPr="005B376A">
        <w:rPr>
          <w:rFonts w:ascii="Tahoma" w:hAnsi="Tahoma" w:cs="Tahoma"/>
          <w:b/>
          <w:color w:val="000000"/>
        </w:rPr>
        <w:t>ΕΠΩΝΥΜΙΑ ΔΙΑΓΩΝΙΖΟΜΕΝΟΥ:</w:t>
      </w:r>
      <w:r>
        <w:rPr>
          <w:rFonts w:ascii="Tahoma" w:hAnsi="Tahoma" w:cs="Tahoma"/>
          <w:color w:val="000000"/>
        </w:rPr>
        <w:t xml:space="preserve"> ……………………………………………………</w:t>
      </w:r>
    </w:p>
    <w:p w14:paraId="2728A4A8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both"/>
        <w:rPr>
          <w:rFonts w:ascii="Tahoma" w:hAnsi="Tahoma" w:cs="Tahoma"/>
          <w:color w:val="000000"/>
        </w:rPr>
      </w:pPr>
      <w:r w:rsidRPr="005B376A">
        <w:rPr>
          <w:rFonts w:ascii="Tahoma" w:hAnsi="Tahoma" w:cs="Tahoma"/>
          <w:b/>
          <w:color w:val="000000"/>
        </w:rPr>
        <w:t>Τόπος, ημερομηνία:</w:t>
      </w:r>
      <w:r w:rsidRPr="00BD3D33">
        <w:rPr>
          <w:rFonts w:ascii="Tahoma" w:hAnsi="Tahoma" w:cs="Tahoma"/>
          <w:color w:val="000000"/>
        </w:rPr>
        <w:t xml:space="preserve"> …………………………………………</w:t>
      </w:r>
      <w:r>
        <w:rPr>
          <w:rFonts w:ascii="Tahoma" w:hAnsi="Tahoma" w:cs="Tahoma"/>
          <w:color w:val="000000"/>
        </w:rPr>
        <w:t>…</w:t>
      </w:r>
    </w:p>
    <w:p w14:paraId="5D41799A" w14:textId="77777777" w:rsidR="00CE5EAD" w:rsidRDefault="00CE5EAD" w:rsidP="00CE5EAD">
      <w:pPr>
        <w:spacing w:after="120" w:line="300" w:lineRule="atLeast"/>
        <w:jc w:val="both"/>
        <w:rPr>
          <w:rFonts w:ascii="Tahoma" w:hAnsi="Tahoma" w:cs="Tahoma"/>
          <w:b/>
          <w:bCs/>
        </w:rPr>
      </w:pPr>
    </w:p>
    <w:p w14:paraId="33E2E81B" w14:textId="77777777" w:rsidR="00CE5EAD" w:rsidRPr="00BD3D33" w:rsidRDefault="00CE5EAD" w:rsidP="00CE5EAD">
      <w:pPr>
        <w:spacing w:after="120" w:line="300" w:lineRule="atLeast"/>
        <w:jc w:val="both"/>
        <w:rPr>
          <w:rFonts w:ascii="Tahoma" w:hAnsi="Tahoma" w:cs="Tahoma"/>
          <w:b/>
          <w:bCs/>
        </w:rPr>
      </w:pPr>
    </w:p>
    <w:p w14:paraId="22EF2183" w14:textId="77777777" w:rsidR="00CE5EAD" w:rsidRDefault="00CE5EAD" w:rsidP="00CE5EAD">
      <w:pPr>
        <w:spacing w:after="120" w:line="300" w:lineRule="atLeast"/>
        <w:jc w:val="center"/>
        <w:rPr>
          <w:rFonts w:ascii="Tahoma" w:hAnsi="Tahoma" w:cs="Tahoma"/>
          <w:b/>
          <w:bCs/>
        </w:rPr>
      </w:pPr>
      <w:r w:rsidRPr="00BD3D33">
        <w:rPr>
          <w:rFonts w:ascii="Tahoma" w:hAnsi="Tahoma" w:cs="Tahoma"/>
          <w:b/>
          <w:bCs/>
        </w:rPr>
        <w:t>ΕΡΓΟ: «Ανάπτυξη διαδικτυακής ψηφιακής χαρτογραφικής εφαρμογής για το Παγκόσμιο Γεωπάρκο UNESCO Βίκου-Αώου»</w:t>
      </w:r>
    </w:p>
    <w:p w14:paraId="4AE55FED" w14:textId="77777777" w:rsidR="00CE5EAD" w:rsidRPr="00BD3D33" w:rsidRDefault="00CE5EAD" w:rsidP="00CE5EAD">
      <w:pPr>
        <w:spacing w:after="120" w:line="300" w:lineRule="atLeast"/>
        <w:jc w:val="center"/>
        <w:rPr>
          <w:rFonts w:ascii="Tahoma" w:hAnsi="Tahoma" w:cs="Tahoma"/>
          <w:b/>
          <w:bCs/>
        </w:rPr>
      </w:pPr>
      <w:r w:rsidRPr="00BD3D33">
        <w:rPr>
          <w:rFonts w:ascii="Tahoma" w:hAnsi="Tahoma" w:cs="Tahoma"/>
          <w:b/>
          <w:bCs/>
        </w:rPr>
        <w:t xml:space="preserve"> </w:t>
      </w:r>
    </w:p>
    <w:p w14:paraId="5C9DEFEC" w14:textId="77777777" w:rsidR="00CE5EAD" w:rsidRPr="00BD3D33" w:rsidRDefault="00CE5EAD" w:rsidP="00CE5EAD">
      <w:pPr>
        <w:spacing w:after="120" w:line="300" w:lineRule="atLeast"/>
        <w:jc w:val="center"/>
        <w:rPr>
          <w:rFonts w:ascii="Tahoma" w:hAnsi="Tahoma" w:cs="Tahoma"/>
        </w:rPr>
      </w:pPr>
      <w:r w:rsidRPr="00BD3D33">
        <w:rPr>
          <w:rFonts w:ascii="Tahoma" w:hAnsi="Tahoma" w:cs="Tahoma"/>
          <w:b/>
          <w:bCs/>
        </w:rPr>
        <w:t>ΟΙΚΟΝΟΜΙΚΗ ΠΡΟΣΦΟΡΑ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843"/>
        <w:gridCol w:w="1559"/>
        <w:gridCol w:w="1864"/>
      </w:tblGrid>
      <w:tr w:rsidR="00CE5EAD" w:rsidRPr="00BD3D33" w14:paraId="378CC9CA" w14:textId="77777777" w:rsidTr="007A0731">
        <w:trPr>
          <w:trHeight w:val="1171"/>
        </w:trPr>
        <w:tc>
          <w:tcPr>
            <w:tcW w:w="3794" w:type="dxa"/>
            <w:shd w:val="clear" w:color="auto" w:fill="auto"/>
            <w:vAlign w:val="center"/>
          </w:tcPr>
          <w:p w14:paraId="320A0EFF" w14:textId="77777777" w:rsidR="00CE5EAD" w:rsidRPr="00BD3D33" w:rsidRDefault="00CE5EAD" w:rsidP="007A07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ahoma" w:hAnsi="Tahoma" w:cs="Tahoma"/>
                <w:color w:val="000000"/>
              </w:rPr>
            </w:pPr>
            <w:r w:rsidRPr="00BD3D33">
              <w:rPr>
                <w:rFonts w:ascii="Tahoma" w:hAnsi="Tahoma" w:cs="Tahoma"/>
                <w:b/>
                <w:bCs/>
                <w:color w:val="000000"/>
              </w:rPr>
              <w:t>ΥΠΗΡΕΣΙΑ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E1372" w14:textId="77777777" w:rsidR="00CE5EAD" w:rsidRPr="00BD3D33" w:rsidRDefault="00CE5EAD" w:rsidP="007A0731">
            <w:pPr>
              <w:spacing w:line="30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BD3D33">
              <w:rPr>
                <w:rFonts w:ascii="Tahoma" w:hAnsi="Tahoma" w:cs="Tahoma"/>
                <w:b/>
                <w:bCs/>
              </w:rPr>
              <w:t xml:space="preserve">ΠΟΣΟ ΣΕ € </w:t>
            </w:r>
          </w:p>
          <w:p w14:paraId="366CC8D8" w14:textId="77777777" w:rsidR="00CE5EAD" w:rsidRPr="00BD3D33" w:rsidRDefault="00CE5EAD" w:rsidP="007A0731">
            <w:pPr>
              <w:spacing w:line="300" w:lineRule="atLeast"/>
              <w:jc w:val="center"/>
              <w:rPr>
                <w:rFonts w:ascii="Tahoma" w:hAnsi="Tahoma" w:cs="Tahoma"/>
              </w:rPr>
            </w:pPr>
            <w:r w:rsidRPr="00BD3D33">
              <w:rPr>
                <w:rFonts w:ascii="Tahoma" w:hAnsi="Tahoma" w:cs="Tahoma"/>
                <w:b/>
                <w:bCs/>
              </w:rPr>
              <w:t>(ΧΩΡΙΣ ΦΠΑ)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1C470" w14:textId="77777777" w:rsidR="00CE5EAD" w:rsidRPr="00BD3D33" w:rsidRDefault="00CE5EAD" w:rsidP="007A0731">
            <w:pPr>
              <w:spacing w:line="300" w:lineRule="atLeast"/>
              <w:jc w:val="center"/>
              <w:rPr>
                <w:rFonts w:ascii="Tahoma" w:hAnsi="Tahoma" w:cs="Tahoma"/>
                <w:lang w:val="en-US"/>
              </w:rPr>
            </w:pPr>
            <w:r w:rsidRPr="00BD3D33">
              <w:rPr>
                <w:rFonts w:ascii="Tahoma" w:hAnsi="Tahoma" w:cs="Tahoma"/>
                <w:b/>
                <w:bCs/>
              </w:rPr>
              <w:t>ΦΠΑ ΣΕ €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FB9B87A" w14:textId="77777777" w:rsidR="00CE5EAD" w:rsidRPr="00BD3D33" w:rsidRDefault="00CE5EAD" w:rsidP="007A0731">
            <w:pPr>
              <w:spacing w:line="30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BD3D33">
              <w:rPr>
                <w:rFonts w:ascii="Tahoma" w:hAnsi="Tahoma" w:cs="Tahoma"/>
                <w:b/>
                <w:bCs/>
              </w:rPr>
              <w:t xml:space="preserve">ΠΟΣΟ ΣΕ € </w:t>
            </w:r>
          </w:p>
          <w:p w14:paraId="42E71E93" w14:textId="77777777" w:rsidR="00CE5EAD" w:rsidRPr="00BD3D33" w:rsidRDefault="00CE5EAD" w:rsidP="007A0731">
            <w:pPr>
              <w:spacing w:line="300" w:lineRule="atLeast"/>
              <w:jc w:val="center"/>
              <w:rPr>
                <w:rFonts w:ascii="Tahoma" w:hAnsi="Tahoma" w:cs="Tahoma"/>
              </w:rPr>
            </w:pPr>
            <w:r w:rsidRPr="00BD3D33">
              <w:rPr>
                <w:rFonts w:ascii="Tahoma" w:hAnsi="Tahoma" w:cs="Tahoma"/>
                <w:b/>
                <w:bCs/>
              </w:rPr>
              <w:t>(ΜΕ ΦΠΑ)</w:t>
            </w:r>
          </w:p>
        </w:tc>
      </w:tr>
      <w:tr w:rsidR="00CE5EAD" w:rsidRPr="00BD3D33" w14:paraId="4D5408C4" w14:textId="77777777" w:rsidTr="007A0731">
        <w:tc>
          <w:tcPr>
            <w:tcW w:w="3794" w:type="dxa"/>
            <w:shd w:val="clear" w:color="auto" w:fill="auto"/>
            <w:vAlign w:val="center"/>
          </w:tcPr>
          <w:p w14:paraId="2F2622CD" w14:textId="77777777" w:rsidR="00CE5EAD" w:rsidRPr="005B376A" w:rsidRDefault="00CE5EAD" w:rsidP="007A0731">
            <w:pPr>
              <w:spacing w:line="300" w:lineRule="atLeast"/>
              <w:rPr>
                <w:rFonts w:ascii="Tahoma" w:hAnsi="Tahoma" w:cs="Tahoma"/>
                <w:b/>
                <w:bCs/>
              </w:rPr>
            </w:pPr>
            <w:r w:rsidRPr="005B376A">
              <w:rPr>
                <w:rFonts w:ascii="Tahoma" w:hAnsi="Tahoma" w:cs="Tahoma"/>
                <w:b/>
                <w:bCs/>
              </w:rPr>
              <w:t>«Ανάπτυξη διαδικτυακής ψηφιακής χαρτογραφικής εφαρμογής για το Παγκόσμιο Γεωπάρκο UNESCO Βίκου-Αώου»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11D2D6" w14:textId="77777777" w:rsidR="00CE5EAD" w:rsidRPr="00BD3D33" w:rsidRDefault="00CE5EAD" w:rsidP="007A0731">
            <w:pPr>
              <w:spacing w:line="300" w:lineRule="atLeas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D236B4" w14:textId="77777777" w:rsidR="00CE5EAD" w:rsidRPr="00BD3D33" w:rsidRDefault="00CE5EAD" w:rsidP="007A0731">
            <w:pPr>
              <w:spacing w:line="300" w:lineRule="atLeast"/>
              <w:rPr>
                <w:rFonts w:ascii="Tahoma" w:hAnsi="Tahoma" w:cs="Tahoma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568984DC" w14:textId="77777777" w:rsidR="00CE5EAD" w:rsidRPr="00BD3D33" w:rsidRDefault="00CE5EAD" w:rsidP="007A0731">
            <w:pPr>
              <w:spacing w:line="300" w:lineRule="atLeast"/>
              <w:rPr>
                <w:rFonts w:ascii="Tahoma" w:hAnsi="Tahoma" w:cs="Tahoma"/>
              </w:rPr>
            </w:pPr>
          </w:p>
          <w:p w14:paraId="74BAD44B" w14:textId="77777777" w:rsidR="00CE5EAD" w:rsidRPr="00BD3D33" w:rsidRDefault="00CE5EAD" w:rsidP="007A0731">
            <w:pPr>
              <w:spacing w:line="300" w:lineRule="atLeast"/>
              <w:rPr>
                <w:rFonts w:ascii="Tahoma" w:hAnsi="Tahoma" w:cs="Tahoma"/>
              </w:rPr>
            </w:pPr>
          </w:p>
          <w:p w14:paraId="3E6F426C" w14:textId="77777777" w:rsidR="00CE5EAD" w:rsidRPr="00BD3D33" w:rsidRDefault="00CE5EAD" w:rsidP="007A0731">
            <w:pPr>
              <w:spacing w:line="300" w:lineRule="atLeast"/>
              <w:rPr>
                <w:rFonts w:ascii="Tahoma" w:hAnsi="Tahoma" w:cs="Tahoma"/>
              </w:rPr>
            </w:pPr>
          </w:p>
        </w:tc>
      </w:tr>
      <w:tr w:rsidR="00CE5EAD" w:rsidRPr="00BD3D33" w14:paraId="0EAA9E7D" w14:textId="77777777" w:rsidTr="007A0731">
        <w:tc>
          <w:tcPr>
            <w:tcW w:w="3794" w:type="dxa"/>
            <w:shd w:val="clear" w:color="auto" w:fill="auto"/>
            <w:vAlign w:val="center"/>
          </w:tcPr>
          <w:p w14:paraId="2BE137BF" w14:textId="77777777" w:rsidR="00CE5EAD" w:rsidRPr="005B376A" w:rsidRDefault="00CE5EAD" w:rsidP="007A0731">
            <w:pPr>
              <w:spacing w:line="300" w:lineRule="atLeast"/>
              <w:rPr>
                <w:rFonts w:ascii="Tahoma" w:hAnsi="Tahoma" w:cs="Tahoma"/>
                <w:b/>
                <w:bCs/>
              </w:rPr>
            </w:pPr>
            <w:r w:rsidRPr="005B376A">
              <w:rPr>
                <w:rFonts w:ascii="Tahoma" w:hAnsi="Tahoma" w:cs="Tahoma"/>
                <w:b/>
                <w:bCs/>
              </w:rPr>
              <w:t>Σύνολο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246D7B" w14:textId="77777777" w:rsidR="00CE5EAD" w:rsidRPr="005B376A" w:rsidRDefault="00CE5EAD" w:rsidP="007A0731">
            <w:pPr>
              <w:spacing w:line="30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88F261" w14:textId="77777777" w:rsidR="00CE5EAD" w:rsidRPr="005B376A" w:rsidRDefault="00CE5EAD" w:rsidP="007A0731">
            <w:pPr>
              <w:spacing w:line="30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3AC76641" w14:textId="77777777" w:rsidR="00CE5EAD" w:rsidRPr="005B376A" w:rsidRDefault="00CE5EAD" w:rsidP="007A0731">
            <w:pPr>
              <w:spacing w:line="300" w:lineRule="atLeast"/>
              <w:rPr>
                <w:rFonts w:ascii="Tahoma" w:hAnsi="Tahoma" w:cs="Tahoma"/>
                <w:b/>
              </w:rPr>
            </w:pPr>
          </w:p>
        </w:tc>
      </w:tr>
    </w:tbl>
    <w:p w14:paraId="428ED0D7" w14:textId="77777777" w:rsidR="00CE5EAD" w:rsidRPr="00BD3D33" w:rsidRDefault="00CE5EAD" w:rsidP="00CE5EAD">
      <w:pPr>
        <w:spacing w:after="120" w:line="300" w:lineRule="atLeast"/>
        <w:rPr>
          <w:rFonts w:ascii="Tahoma" w:hAnsi="Tahoma" w:cs="Tahoma"/>
          <w:bCs/>
        </w:rPr>
      </w:pPr>
    </w:p>
    <w:p w14:paraId="7BEEA11E" w14:textId="77777777" w:rsidR="00CE5EAD" w:rsidRPr="00BD3D33" w:rsidRDefault="00CE5EAD" w:rsidP="00CE5EAD">
      <w:pPr>
        <w:spacing w:after="120" w:line="300" w:lineRule="atLeast"/>
        <w:rPr>
          <w:rFonts w:ascii="Tahoma" w:hAnsi="Tahoma" w:cs="Tahoma"/>
          <w:bCs/>
        </w:rPr>
      </w:pPr>
      <w:r w:rsidRPr="00BD3D33">
        <w:rPr>
          <w:rFonts w:ascii="Tahoma" w:hAnsi="Tahoma" w:cs="Tahoma"/>
          <w:bCs/>
        </w:rPr>
        <w:t>Οικονομική προσφορά σε € (χωρίς ΦΠΑ) ολογράφως: …..........................................................</w:t>
      </w:r>
      <w:r>
        <w:rPr>
          <w:rFonts w:ascii="Tahoma" w:hAnsi="Tahoma" w:cs="Tahoma"/>
          <w:bCs/>
        </w:rPr>
        <w:t>..........</w:t>
      </w:r>
    </w:p>
    <w:p w14:paraId="0CA7F403" w14:textId="77777777" w:rsidR="00CE5EAD" w:rsidRPr="00BD3D33" w:rsidRDefault="00CE5EAD" w:rsidP="00CE5EAD">
      <w:pPr>
        <w:spacing w:after="120" w:line="300" w:lineRule="atLeast"/>
        <w:rPr>
          <w:rFonts w:ascii="Tahoma" w:hAnsi="Tahoma" w:cs="Tahoma"/>
          <w:bCs/>
        </w:rPr>
      </w:pPr>
      <w:r w:rsidRPr="00BD3D33">
        <w:rPr>
          <w:rFonts w:ascii="Tahoma" w:hAnsi="Tahoma" w:cs="Tahoma"/>
          <w:bCs/>
        </w:rPr>
        <w:t>ΦΠΑ σε € ολογράφως: ……..........................................................................................................</w:t>
      </w:r>
      <w:r>
        <w:rPr>
          <w:rFonts w:ascii="Tahoma" w:hAnsi="Tahoma" w:cs="Tahoma"/>
          <w:bCs/>
        </w:rPr>
        <w:t>....</w:t>
      </w:r>
    </w:p>
    <w:p w14:paraId="2248D129" w14:textId="77777777" w:rsidR="00CE5EAD" w:rsidRPr="00BD3D33" w:rsidRDefault="00CE5EAD" w:rsidP="00CE5EAD">
      <w:pPr>
        <w:spacing w:after="120" w:line="300" w:lineRule="atLeast"/>
        <w:rPr>
          <w:rFonts w:ascii="Tahoma" w:hAnsi="Tahoma" w:cs="Tahoma"/>
        </w:rPr>
      </w:pPr>
      <w:r w:rsidRPr="00BD3D33">
        <w:rPr>
          <w:rFonts w:ascii="Tahoma" w:hAnsi="Tahoma" w:cs="Tahoma"/>
          <w:bCs/>
        </w:rPr>
        <w:t>Οικονομική προσφορά σε € (με ΦΠΑ) ολογράφως: …….............................................................</w:t>
      </w:r>
      <w:r>
        <w:rPr>
          <w:rFonts w:ascii="Tahoma" w:hAnsi="Tahoma" w:cs="Tahoma"/>
          <w:bCs/>
        </w:rPr>
        <w:t>.........</w:t>
      </w:r>
    </w:p>
    <w:p w14:paraId="5E8CE2F7" w14:textId="77777777" w:rsidR="00CE5EAD" w:rsidRPr="00BD3D33" w:rsidRDefault="00CE5EAD" w:rsidP="00CE5EAD">
      <w:pPr>
        <w:autoSpaceDE w:val="0"/>
        <w:autoSpaceDN w:val="0"/>
        <w:adjustRightInd w:val="0"/>
        <w:spacing w:line="300" w:lineRule="atLeast"/>
        <w:jc w:val="both"/>
        <w:rPr>
          <w:rFonts w:ascii="Tahoma" w:hAnsi="Tahoma" w:cs="Tahoma"/>
          <w:color w:val="000000"/>
        </w:rPr>
      </w:pPr>
    </w:p>
    <w:p w14:paraId="5DEC0C19" w14:textId="77777777" w:rsidR="00CE5EAD" w:rsidRPr="00BD3D33" w:rsidRDefault="00CE5EAD" w:rsidP="00CE5EAD">
      <w:pPr>
        <w:autoSpaceDE w:val="0"/>
        <w:autoSpaceDN w:val="0"/>
        <w:adjustRightInd w:val="0"/>
        <w:spacing w:line="300" w:lineRule="atLeast"/>
        <w:jc w:val="both"/>
        <w:rPr>
          <w:rFonts w:ascii="Tahoma" w:hAnsi="Tahoma" w:cs="Tahoma"/>
          <w:color w:val="000000"/>
        </w:rPr>
      </w:pPr>
    </w:p>
    <w:p w14:paraId="43990A47" w14:textId="77777777" w:rsidR="00CE5EAD" w:rsidRPr="00BD3D33" w:rsidRDefault="00CE5EAD" w:rsidP="00CE5EAD">
      <w:pPr>
        <w:tabs>
          <w:tab w:val="left" w:pos="1125"/>
        </w:tabs>
        <w:spacing w:line="300" w:lineRule="atLeast"/>
        <w:rPr>
          <w:rFonts w:ascii="Tahoma" w:hAnsi="Tahoma" w:cs="Tahoma"/>
        </w:rPr>
      </w:pPr>
      <w:r w:rsidRPr="00BD3D33">
        <w:rPr>
          <w:rFonts w:ascii="Tahoma" w:hAnsi="Tahoma" w:cs="Tahoma"/>
        </w:rPr>
        <w:t xml:space="preserve">                                                                                                                               </w:t>
      </w:r>
    </w:p>
    <w:p w14:paraId="612C0E8C" w14:textId="77777777" w:rsidR="00CE5EAD" w:rsidRPr="005B376A" w:rsidRDefault="00CE5EAD" w:rsidP="00CE5EAD">
      <w:pPr>
        <w:tabs>
          <w:tab w:val="left" w:pos="1125"/>
        </w:tabs>
        <w:spacing w:line="300" w:lineRule="atLeast"/>
        <w:rPr>
          <w:rFonts w:ascii="Tahoma" w:hAnsi="Tahoma" w:cs="Tahoma"/>
        </w:rPr>
      </w:pPr>
      <w:r w:rsidRPr="00BD3D33">
        <w:rPr>
          <w:rFonts w:ascii="Tahoma" w:hAnsi="Tahoma" w:cs="Tahoma"/>
        </w:rPr>
        <w:t xml:space="preserve">                                                                                                                                      (Υπογραφή και σφραγίδα)</w:t>
      </w:r>
    </w:p>
    <w:p w14:paraId="4C554F2B" w14:textId="77777777" w:rsidR="003E728E" w:rsidRPr="00CE5EAD" w:rsidRDefault="003E728E" w:rsidP="00CE5EAD"/>
    <w:sectPr w:rsidR="003E728E" w:rsidRPr="00CE5EAD" w:rsidSect="00244A8C">
      <w:footerReference w:type="even" r:id="rId7"/>
      <w:footerReference w:type="default" r:id="rId8"/>
      <w:footerReference w:type="first" r:id="rId9"/>
      <w:pgSz w:w="11906" w:h="16838"/>
      <w:pgMar w:top="1134" w:right="1418" w:bottom="1134" w:left="1418" w:header="68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CD36" w14:textId="77777777" w:rsidR="003A3331" w:rsidRDefault="003A3331" w:rsidP="00CE5EAD">
      <w:r>
        <w:separator/>
      </w:r>
    </w:p>
  </w:endnote>
  <w:endnote w:type="continuationSeparator" w:id="0">
    <w:p w14:paraId="385FEBE7" w14:textId="77777777" w:rsidR="003A3331" w:rsidRDefault="003A3331" w:rsidP="00CE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F902" w14:textId="77777777" w:rsidR="003B1F86" w:rsidRDefault="00000000" w:rsidP="00993E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41FBAE00" w14:textId="77777777" w:rsidR="003B1F86" w:rsidRDefault="00000000" w:rsidP="00F74F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5FB2" w14:textId="77777777" w:rsidR="000962FA" w:rsidRDefault="00000000" w:rsidP="000962FA">
    <w:pPr>
      <w:pStyle w:val="a5"/>
      <w:tabs>
        <w:tab w:val="clear" w:pos="8306"/>
        <w:tab w:val="right" w:pos="9072"/>
      </w:tabs>
      <w:ind w:right="-2"/>
      <w:rPr>
        <w:rFonts w:ascii="Tahoma" w:hAnsi="Tahoma" w:cs="Tahoma"/>
        <w:sz w:val="12"/>
        <w:szCs w:val="12"/>
        <w:u w:val="single"/>
      </w:rPr>
    </w:pPr>
  </w:p>
  <w:p w14:paraId="063D7A6A" w14:textId="77777777" w:rsidR="0033072E" w:rsidRDefault="00000000" w:rsidP="0033072E">
    <w:pPr>
      <w:pStyle w:val="a5"/>
    </w:pPr>
  </w:p>
  <w:p w14:paraId="7F8DDBB1" w14:textId="77777777" w:rsidR="003B1F86" w:rsidRPr="00864B0A" w:rsidRDefault="00000000" w:rsidP="00F74FD8">
    <w:pPr>
      <w:pStyle w:val="a5"/>
      <w:ind w:right="360"/>
      <w:rPr>
        <w:rFonts w:ascii="Tahoma" w:hAnsi="Tahoma" w:cs="Tahoma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E7D1" w14:textId="77777777" w:rsidR="003B1F86" w:rsidRDefault="00000000">
    <w:pPr>
      <w:pStyle w:val="a5"/>
    </w:pPr>
  </w:p>
  <w:p w14:paraId="19060204" w14:textId="77777777" w:rsidR="003B1F86" w:rsidRPr="00993E2C" w:rsidRDefault="00000000">
    <w:pPr>
      <w:pStyle w:val="a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ΕΕ.ΓΔ.Γ.3.01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8EAB" w14:textId="77777777" w:rsidR="003A3331" w:rsidRDefault="003A3331" w:rsidP="00CE5EAD">
      <w:r>
        <w:separator/>
      </w:r>
    </w:p>
  </w:footnote>
  <w:footnote w:type="continuationSeparator" w:id="0">
    <w:p w14:paraId="759E93F5" w14:textId="77777777" w:rsidR="003A3331" w:rsidRDefault="003A3331" w:rsidP="00CE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4F0C"/>
    <w:multiLevelType w:val="hybridMultilevel"/>
    <w:tmpl w:val="84FAF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9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5"/>
    <w:rsid w:val="00214DD8"/>
    <w:rsid w:val="003A3331"/>
    <w:rsid w:val="003B366C"/>
    <w:rsid w:val="003E728E"/>
    <w:rsid w:val="00445015"/>
    <w:rsid w:val="00C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01A0"/>
  <w15:chartTrackingRefBased/>
  <w15:docId w15:val="{F6FA07B2-7AEF-4649-A85F-56DC59E7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445015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44501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caption"/>
    <w:basedOn w:val="a"/>
    <w:next w:val="a"/>
    <w:qFormat/>
    <w:rsid w:val="00445015"/>
    <w:pPr>
      <w:spacing w:line="240" w:lineRule="atLeast"/>
      <w:jc w:val="center"/>
    </w:pPr>
    <w:rPr>
      <w:b/>
      <w:sz w:val="24"/>
    </w:rPr>
  </w:style>
  <w:style w:type="paragraph" w:styleId="a5">
    <w:name w:val="footer"/>
    <w:basedOn w:val="a"/>
    <w:link w:val="Char0"/>
    <w:uiPriority w:val="99"/>
    <w:rsid w:val="00CE5E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E5EA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page number"/>
    <w:basedOn w:val="a0"/>
    <w:rsid w:val="00CE5EAD"/>
  </w:style>
  <w:style w:type="paragraph" w:styleId="a7">
    <w:name w:val="header"/>
    <w:basedOn w:val="a"/>
    <w:link w:val="Char1"/>
    <w:uiPriority w:val="99"/>
    <w:unhideWhenUsed/>
    <w:rsid w:val="00CE5E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CE5EAD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epirus epirus</dc:creator>
  <cp:keywords/>
  <dc:description/>
  <cp:lastModifiedBy>epirus epirus</cp:lastModifiedBy>
  <cp:revision>2</cp:revision>
  <dcterms:created xsi:type="dcterms:W3CDTF">2022-08-10T12:34:00Z</dcterms:created>
  <dcterms:modified xsi:type="dcterms:W3CDTF">2022-08-10T12:34:00Z</dcterms:modified>
</cp:coreProperties>
</file>